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B791B" w14:textId="344195DE" w:rsidR="004C2F69" w:rsidRPr="004C2F69" w:rsidRDefault="004C2F69" w:rsidP="004C2F69">
      <w:pPr>
        <w:rPr>
          <w:lang w:val="en-US"/>
        </w:rPr>
      </w:pPr>
      <w:r w:rsidRPr="004C2F69">
        <w:rPr>
          <w:lang w:val="en-US"/>
        </w:rPr>
        <w:t xml:space="preserve">Clarification / more details on </w:t>
      </w:r>
      <w:r>
        <w:rPr>
          <w:lang w:val="en-US"/>
        </w:rPr>
        <w:t xml:space="preserve">content </w:t>
      </w:r>
    </w:p>
    <w:p w14:paraId="734CD802" w14:textId="49A00317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7A64D4">
        <w:rPr>
          <w:sz w:val="32"/>
          <w:szCs w:val="32"/>
        </w:rPr>
        <w:t>Navigation</w:t>
      </w:r>
      <w:proofErr w:type="spellEnd"/>
      <w:r w:rsidRPr="007A64D4">
        <w:rPr>
          <w:sz w:val="32"/>
          <w:szCs w:val="32"/>
        </w:rPr>
        <w:t xml:space="preserve"> bar / Top </w:t>
      </w:r>
      <w:proofErr w:type="spellStart"/>
      <w:r w:rsidRPr="007A64D4">
        <w:rPr>
          <w:sz w:val="32"/>
          <w:szCs w:val="32"/>
        </w:rPr>
        <w:t>menu</w:t>
      </w:r>
      <w:proofErr w:type="spellEnd"/>
    </w:p>
    <w:p w14:paraId="5CAF11A4" w14:textId="7CBCD019" w:rsidR="0064453A" w:rsidRDefault="0064453A" w:rsidP="0064453A">
      <w:pPr>
        <w:pStyle w:val="ListParagraph"/>
        <w:numPr>
          <w:ilvl w:val="1"/>
          <w:numId w:val="1"/>
        </w:numPr>
      </w:pPr>
      <w:proofErr w:type="spellStart"/>
      <w:r>
        <w:t>Features</w:t>
      </w:r>
      <w:proofErr w:type="spellEnd"/>
    </w:p>
    <w:p w14:paraId="70230E9D" w14:textId="47CF90A6" w:rsidR="0064453A" w:rsidRDefault="0064453A" w:rsidP="0064453A">
      <w:pPr>
        <w:pStyle w:val="ListParagraph"/>
        <w:numPr>
          <w:ilvl w:val="1"/>
          <w:numId w:val="1"/>
        </w:numPr>
      </w:pPr>
      <w:r>
        <w:t>Integrations</w:t>
      </w:r>
    </w:p>
    <w:p w14:paraId="1F40CF69" w14:textId="5562CD5E" w:rsidR="0064453A" w:rsidRDefault="0064453A" w:rsidP="0064453A">
      <w:pPr>
        <w:pStyle w:val="ListParagraph"/>
        <w:numPr>
          <w:ilvl w:val="1"/>
          <w:numId w:val="1"/>
        </w:numPr>
      </w:pPr>
      <w:proofErr w:type="spellStart"/>
      <w:r>
        <w:t>Pricing</w:t>
      </w:r>
      <w:proofErr w:type="spellEnd"/>
    </w:p>
    <w:p w14:paraId="63BA7410" w14:textId="5369EF8B" w:rsidR="0064453A" w:rsidRDefault="0064453A" w:rsidP="0064453A">
      <w:pPr>
        <w:pStyle w:val="ListParagraph"/>
        <w:numPr>
          <w:ilvl w:val="1"/>
          <w:numId w:val="1"/>
        </w:numPr>
      </w:pPr>
      <w:proofErr w:type="spellStart"/>
      <w:r>
        <w:t>About</w:t>
      </w:r>
      <w:proofErr w:type="spellEnd"/>
      <w:r>
        <w:t xml:space="preserve"> </w:t>
      </w:r>
      <w:proofErr w:type="spellStart"/>
      <w:r>
        <w:t>Us</w:t>
      </w:r>
      <w:proofErr w:type="spellEnd"/>
    </w:p>
    <w:p w14:paraId="792E8468" w14:textId="506D48FF" w:rsidR="0064453A" w:rsidRDefault="0064453A" w:rsidP="0064453A">
      <w:pPr>
        <w:pStyle w:val="ListParagraph"/>
        <w:numPr>
          <w:ilvl w:val="1"/>
          <w:numId w:val="1"/>
        </w:numPr>
      </w:pPr>
      <w:r>
        <w:t xml:space="preserve">Start </w:t>
      </w:r>
      <w:proofErr w:type="spellStart"/>
      <w:r>
        <w:t>Free</w:t>
      </w:r>
      <w:proofErr w:type="spellEnd"/>
      <w:r>
        <w:t xml:space="preserve"> Trial </w:t>
      </w:r>
    </w:p>
    <w:p w14:paraId="04EF1C42" w14:textId="77777777" w:rsidR="007A64D4" w:rsidRDefault="007A64D4" w:rsidP="007A64D4">
      <w:pPr>
        <w:pStyle w:val="ListParagraph"/>
      </w:pPr>
    </w:p>
    <w:p w14:paraId="19818C8F" w14:textId="531F25DC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</w:rPr>
        <w:t xml:space="preserve">Hero </w:t>
      </w:r>
      <w:proofErr w:type="spellStart"/>
      <w:r w:rsidRPr="007A64D4">
        <w:rPr>
          <w:sz w:val="32"/>
          <w:szCs w:val="32"/>
        </w:rPr>
        <w:t>Section</w:t>
      </w:r>
      <w:proofErr w:type="spellEnd"/>
    </w:p>
    <w:p w14:paraId="1EBC1E14" w14:textId="29971858" w:rsid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 xml:space="preserve">Headline: </w:t>
      </w:r>
      <w:r w:rsidRPr="0064453A">
        <w:rPr>
          <w:lang w:val="en-US"/>
        </w:rPr>
        <w:t xml:space="preserve">Procurement made </w:t>
      </w:r>
      <w:proofErr w:type="gramStart"/>
      <w:r w:rsidRPr="0064453A">
        <w:rPr>
          <w:lang w:val="en-US"/>
        </w:rPr>
        <w:t>easy,</w:t>
      </w:r>
      <w:proofErr w:type="gramEnd"/>
      <w:r w:rsidRPr="0064453A">
        <w:rPr>
          <w:lang w:val="en-US"/>
        </w:rPr>
        <w:t xml:space="preserve"> budgets made better.</w:t>
      </w:r>
    </w:p>
    <w:p w14:paraId="22CB7EDD" w14:textId="3E83F611" w:rsidR="0064453A" w:rsidRDefault="0064453A" w:rsidP="0064453A">
      <w:pPr>
        <w:ind w:left="360"/>
        <w:rPr>
          <w:lang w:val="en-US"/>
        </w:rPr>
      </w:pPr>
      <w:proofErr w:type="spellStart"/>
      <w:r>
        <w:rPr>
          <w:lang w:val="en-US"/>
        </w:rPr>
        <w:t>Subheadline</w:t>
      </w:r>
      <w:proofErr w:type="spellEnd"/>
      <w:r>
        <w:rPr>
          <w:lang w:val="en-US"/>
        </w:rPr>
        <w:t xml:space="preserve">: </w:t>
      </w:r>
      <w:r w:rsidRPr="0064453A">
        <w:rPr>
          <w:lang w:val="en-US"/>
        </w:rPr>
        <w:t>Replace overspending and manual errors with automated approvals and real-time budget tracking, giving you full control.</w:t>
      </w:r>
    </w:p>
    <w:p w14:paraId="43E9EBCD" w14:textId="3935349D" w:rsidR="0064453A" w:rsidRDefault="0064453A" w:rsidP="0064453A">
      <w:pPr>
        <w:ind w:left="360"/>
        <w:rPr>
          <w:lang w:val="en-US"/>
        </w:rPr>
      </w:pPr>
      <w:r>
        <w:rPr>
          <w:lang w:val="en-US"/>
        </w:rPr>
        <w:t>CTA: Start Free Trial</w:t>
      </w:r>
    </w:p>
    <w:p w14:paraId="4F7AC046" w14:textId="28FFA991" w:rsidR="0064453A" w:rsidRDefault="0064453A" w:rsidP="0064453A">
      <w:pPr>
        <w:ind w:left="360"/>
        <w:rPr>
          <w:lang w:val="en-US"/>
        </w:rPr>
      </w:pPr>
      <w:r>
        <w:rPr>
          <w:lang w:val="en-US"/>
        </w:rPr>
        <w:t xml:space="preserve">Illustration example: </w:t>
      </w:r>
      <w:r w:rsidRPr="0064453A">
        <w:rPr>
          <w:lang w:val="en-US"/>
        </w:rPr>
        <w:t>A hero image showing a dashboard interface</w:t>
      </w:r>
      <w:r>
        <w:rPr>
          <w:lang w:val="en-US"/>
        </w:rPr>
        <w:t xml:space="preserve"> or system in use by a team. </w:t>
      </w:r>
    </w:p>
    <w:p w14:paraId="07C9CF28" w14:textId="77777777" w:rsidR="007A64D4" w:rsidRPr="0064453A" w:rsidRDefault="007A64D4" w:rsidP="0064453A">
      <w:pPr>
        <w:ind w:left="360"/>
        <w:rPr>
          <w:lang w:val="en-US"/>
        </w:rPr>
      </w:pPr>
    </w:p>
    <w:p w14:paraId="63F93345" w14:textId="3D8D2775" w:rsidR="0064453A" w:rsidRPr="007A64D4" w:rsidRDefault="004C2F69" w:rsidP="0064453A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7A64D4">
        <w:rPr>
          <w:sz w:val="32"/>
          <w:szCs w:val="32"/>
        </w:rPr>
        <w:t>Social</w:t>
      </w:r>
      <w:proofErr w:type="spellEnd"/>
      <w:r w:rsidRPr="007A64D4">
        <w:rPr>
          <w:sz w:val="32"/>
          <w:szCs w:val="32"/>
        </w:rPr>
        <w:t xml:space="preserve"> </w:t>
      </w:r>
      <w:proofErr w:type="spellStart"/>
      <w:r w:rsidRPr="007A64D4">
        <w:rPr>
          <w:sz w:val="32"/>
          <w:szCs w:val="32"/>
        </w:rPr>
        <w:t>proof</w:t>
      </w:r>
      <w:proofErr w:type="spellEnd"/>
    </w:p>
    <w:p w14:paraId="1F5CF7CF" w14:textId="7AC7F46F" w:rsid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 xml:space="preserve">Logos and (?) review sites. </w:t>
      </w:r>
      <w:r>
        <w:rPr>
          <w:lang w:val="en-US"/>
        </w:rPr>
        <w:t xml:space="preserve">Part of this can also be integrated into the hero section. </w:t>
      </w:r>
    </w:p>
    <w:p w14:paraId="6F872088" w14:textId="77777777" w:rsidR="007A64D4" w:rsidRPr="0064453A" w:rsidRDefault="007A64D4" w:rsidP="0064453A">
      <w:pPr>
        <w:ind w:left="360"/>
        <w:rPr>
          <w:lang w:val="en-US"/>
        </w:rPr>
      </w:pPr>
    </w:p>
    <w:p w14:paraId="16D52DD7" w14:textId="45A1EE67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</w:rPr>
        <w:t xml:space="preserve">Problem / Solution / Value </w:t>
      </w:r>
      <w:proofErr w:type="spellStart"/>
      <w:r w:rsidRPr="007A64D4">
        <w:rPr>
          <w:sz w:val="32"/>
          <w:szCs w:val="32"/>
        </w:rPr>
        <w:t>proposition</w:t>
      </w:r>
      <w:proofErr w:type="spellEnd"/>
    </w:p>
    <w:p w14:paraId="3D43B8A5" w14:textId="133432E3" w:rsid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I foresee a section t</w:t>
      </w:r>
      <w:r>
        <w:rPr>
          <w:lang w:val="en-US"/>
        </w:rPr>
        <w:t xml:space="preserve">hat describes the following. Below is an example but feel free to adjust content/section here. Today’s problem section is </w:t>
      </w:r>
      <w:proofErr w:type="gramStart"/>
      <w:r>
        <w:rPr>
          <w:lang w:val="en-US"/>
        </w:rPr>
        <w:t>negative</w:t>
      </w:r>
      <w:proofErr w:type="gramEnd"/>
      <w:r>
        <w:rPr>
          <w:lang w:val="en-US"/>
        </w:rPr>
        <w:t xml:space="preserve"> so we want to keep this section more positive. </w:t>
      </w:r>
    </w:p>
    <w:p w14:paraId="1A5AEDA0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Problem Section (Brief):</w:t>
      </w:r>
    </w:p>
    <w:p w14:paraId="2D5AC7A7" w14:textId="77777777" w:rsidR="0064453A" w:rsidRPr="0064453A" w:rsidRDefault="0064453A" w:rsidP="0064453A">
      <w:pPr>
        <w:ind w:left="360"/>
        <w:rPr>
          <w:lang w:val="en-US"/>
        </w:rPr>
      </w:pPr>
    </w:p>
    <w:p w14:paraId="0EAA11CF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"Struggling with overspending, delayed approvals, and lack of visibility in your procurement process?"</w:t>
      </w:r>
    </w:p>
    <w:p w14:paraId="2D79F842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Solution Section (3 Main Solutions): Highlight three key solutions that CostTracker offers to solve common pain points:</w:t>
      </w:r>
    </w:p>
    <w:p w14:paraId="3B35CF73" w14:textId="77777777" w:rsidR="0064453A" w:rsidRPr="0064453A" w:rsidRDefault="0064453A" w:rsidP="0064453A">
      <w:pPr>
        <w:ind w:left="360"/>
        <w:rPr>
          <w:lang w:val="en-US"/>
        </w:rPr>
      </w:pPr>
    </w:p>
    <w:p w14:paraId="1A642F98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Automated Purchase Approvals</w:t>
      </w:r>
    </w:p>
    <w:p w14:paraId="10829245" w14:textId="77777777" w:rsidR="0064453A" w:rsidRPr="0064453A" w:rsidRDefault="0064453A" w:rsidP="0064453A">
      <w:pPr>
        <w:ind w:left="360"/>
        <w:rPr>
          <w:lang w:val="en-US"/>
        </w:rPr>
      </w:pPr>
    </w:p>
    <w:p w14:paraId="7C320F72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Text: "Speed up decision-making and reduce errors with flexible, automated approval workflows."</w:t>
      </w:r>
    </w:p>
    <w:p w14:paraId="278772F7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Illustration: A visual of a streamlined approval chain with green checkmarks showing how documents move from one step to the next automatically.</w:t>
      </w:r>
    </w:p>
    <w:p w14:paraId="12522C99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Real-Time Budget Tracking</w:t>
      </w:r>
    </w:p>
    <w:p w14:paraId="7585AC44" w14:textId="77777777" w:rsidR="0064453A" w:rsidRPr="0064453A" w:rsidRDefault="0064453A" w:rsidP="0064453A">
      <w:pPr>
        <w:ind w:left="360"/>
        <w:rPr>
          <w:lang w:val="en-US"/>
        </w:rPr>
      </w:pPr>
    </w:p>
    <w:p w14:paraId="242E9FDF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Text: "Stay on budget with real-time tracking and prevent unapproved spending before it happens."</w:t>
      </w:r>
    </w:p>
    <w:p w14:paraId="2BB7E888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Illustration: A dynamic bar chart or dashboard displaying live budget data, showing how much of the budget has been spent versus remaining.</w:t>
      </w:r>
    </w:p>
    <w:p w14:paraId="49607DED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Full Visibility and Control</w:t>
      </w:r>
    </w:p>
    <w:p w14:paraId="15CBC2BE" w14:textId="77777777" w:rsidR="0064453A" w:rsidRPr="0064453A" w:rsidRDefault="0064453A" w:rsidP="0064453A">
      <w:pPr>
        <w:ind w:left="360"/>
        <w:rPr>
          <w:lang w:val="en-US"/>
        </w:rPr>
      </w:pPr>
    </w:p>
    <w:p w14:paraId="44FABE1A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Text: "Get complete visibility into your procurement processes with detailed audit trails, customizable reports, and data transparency."</w:t>
      </w:r>
    </w:p>
    <w:p w14:paraId="625BC56F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Illustration: A magnifying glass over a procurement process flow, highlighting audit trails and comprehensive reporting in action.</w:t>
      </w:r>
    </w:p>
    <w:p w14:paraId="75B212EE" w14:textId="77777777" w:rsidR="0064453A" w:rsidRP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Value Proposition (Closing Statement):</w:t>
      </w:r>
    </w:p>
    <w:p w14:paraId="4B8D2BF9" w14:textId="77777777" w:rsidR="0064453A" w:rsidRPr="0064453A" w:rsidRDefault="0064453A" w:rsidP="0064453A">
      <w:pPr>
        <w:ind w:left="360"/>
        <w:rPr>
          <w:lang w:val="en-US"/>
        </w:rPr>
      </w:pPr>
    </w:p>
    <w:p w14:paraId="55FC236D" w14:textId="01DCBE83" w:rsidR="0064453A" w:rsidRDefault="0064453A" w:rsidP="0064453A">
      <w:pPr>
        <w:ind w:left="360"/>
        <w:rPr>
          <w:lang w:val="en-US"/>
        </w:rPr>
      </w:pPr>
      <w:r w:rsidRPr="0064453A">
        <w:rPr>
          <w:lang w:val="en-US"/>
        </w:rPr>
        <w:t>"CostTracker simplifies your procurement process, eliminates costly errors, and ensures your team has the data they need to make smart decisions, fast."</w:t>
      </w:r>
    </w:p>
    <w:p w14:paraId="136E3B19" w14:textId="77777777" w:rsidR="0064453A" w:rsidRPr="0064453A" w:rsidRDefault="0064453A" w:rsidP="0064453A">
      <w:pPr>
        <w:ind w:left="360"/>
        <w:rPr>
          <w:lang w:val="en-US"/>
        </w:rPr>
      </w:pPr>
    </w:p>
    <w:p w14:paraId="72943291" w14:textId="1EACCCD5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</w:rPr>
        <w:t xml:space="preserve">Main </w:t>
      </w:r>
      <w:proofErr w:type="spellStart"/>
      <w:r w:rsidRPr="007A64D4">
        <w:rPr>
          <w:sz w:val="32"/>
          <w:szCs w:val="32"/>
        </w:rPr>
        <w:t>features</w:t>
      </w:r>
      <w:proofErr w:type="spellEnd"/>
    </w:p>
    <w:p w14:paraId="051573C0" w14:textId="40043AF3" w:rsidR="0064453A" w:rsidRDefault="001D0969" w:rsidP="0064453A">
      <w:pPr>
        <w:ind w:left="360"/>
        <w:rPr>
          <w:lang w:val="en-US"/>
        </w:rPr>
      </w:pPr>
      <w:r w:rsidRPr="001D0969">
        <w:rPr>
          <w:lang w:val="en-US"/>
        </w:rPr>
        <w:t>We can highlight the f</w:t>
      </w:r>
      <w:r>
        <w:rPr>
          <w:lang w:val="en-US"/>
        </w:rPr>
        <w:t xml:space="preserve">ollowing features on how we deliver the values: </w:t>
      </w:r>
    </w:p>
    <w:p w14:paraId="513EFFDD" w14:textId="5755A4AD" w:rsidR="001D0969" w:rsidRP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t>Pre-defined Purchase Templates</w:t>
      </w:r>
      <w:r w:rsidRPr="001D0969">
        <w:rPr>
          <w:lang w:val="en-US"/>
        </w:rPr>
        <w:t xml:space="preserve">: "Accelerate procurement </w:t>
      </w:r>
      <w:r>
        <w:rPr>
          <w:lang w:val="en-US"/>
        </w:rPr>
        <w:t xml:space="preserve">and improve supplier relationships </w:t>
      </w:r>
      <w:r w:rsidRPr="001D0969">
        <w:rPr>
          <w:lang w:val="en-US"/>
        </w:rPr>
        <w:t>with</w:t>
      </w:r>
      <w:r>
        <w:rPr>
          <w:lang w:val="en-US"/>
        </w:rPr>
        <w:t xml:space="preserve"> </w:t>
      </w:r>
      <w:r w:rsidRPr="001D0969">
        <w:rPr>
          <w:lang w:val="en-US"/>
        </w:rPr>
        <w:t>ready-made purchase order templates."</w:t>
      </w:r>
    </w:p>
    <w:p w14:paraId="78EA9FE1" w14:textId="77777777" w:rsidR="001D0969" w:rsidRP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t>Automated Approval Workflows</w:t>
      </w:r>
      <w:r w:rsidRPr="001D0969">
        <w:rPr>
          <w:lang w:val="en-US"/>
        </w:rPr>
        <w:t>: "Flexible approval chains ensure faster decision-making and fewer errors."</w:t>
      </w:r>
    </w:p>
    <w:p w14:paraId="5C04741F" w14:textId="77777777" w:rsidR="001D0969" w:rsidRP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t>Real-Time Budget Tracking</w:t>
      </w:r>
      <w:r w:rsidRPr="001D0969">
        <w:rPr>
          <w:lang w:val="en-US"/>
        </w:rPr>
        <w:t>: "Monitor spending in real-time and prevent unapproved purchases."</w:t>
      </w:r>
    </w:p>
    <w:p w14:paraId="760CE6DE" w14:textId="31E7ACFE" w:rsid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lastRenderedPageBreak/>
        <w:t>Full Visibility &amp; Audit Trails</w:t>
      </w:r>
      <w:r w:rsidRPr="001D0969">
        <w:rPr>
          <w:lang w:val="en-US"/>
        </w:rPr>
        <w:t>: "Keep everyone in the loop with clear audit trails and full data transparency."</w:t>
      </w:r>
    </w:p>
    <w:p w14:paraId="61DEC483" w14:textId="19FFA68E" w:rsid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t>Automated AP Processing</w:t>
      </w:r>
      <w:r w:rsidRPr="001D0969">
        <w:rPr>
          <w:lang w:val="en-US"/>
        </w:rPr>
        <w:t xml:space="preserve"> - E</w:t>
      </w:r>
      <w:r w:rsidRPr="001D0969">
        <w:rPr>
          <w:lang w:val="en-US"/>
        </w:rPr>
        <w:t>liminate manual errors with automated accounts payable processing, from invoice capture to payment scheduling.</w:t>
      </w:r>
    </w:p>
    <w:p w14:paraId="034CB85A" w14:textId="77857186" w:rsidR="001D0969" w:rsidRDefault="001D0969" w:rsidP="001D0969">
      <w:pPr>
        <w:ind w:left="360"/>
        <w:rPr>
          <w:lang w:val="en-US"/>
        </w:rPr>
      </w:pPr>
      <w:r w:rsidRPr="001D0969">
        <w:rPr>
          <w:b/>
          <w:bCs/>
          <w:lang w:val="en-US"/>
        </w:rPr>
        <w:t>Cash Flow Forecasting</w:t>
      </w:r>
      <w:r w:rsidRPr="001D0969">
        <w:rPr>
          <w:b/>
          <w:bCs/>
          <w:lang w:val="en-US"/>
        </w:rPr>
        <w:t xml:space="preserve"> - </w:t>
      </w:r>
      <w:r w:rsidRPr="001D0969">
        <w:rPr>
          <w:lang w:val="en-US"/>
        </w:rPr>
        <w:t>Accurately predict future cash flow based on current procurement data, ensuring you can manage liquidity effectively</w:t>
      </w:r>
    </w:p>
    <w:p w14:paraId="61F21216" w14:textId="1CF6A01B" w:rsidR="0064453A" w:rsidRDefault="001D0969" w:rsidP="001D0969">
      <w:pPr>
        <w:rPr>
          <w:lang w:val="en-US"/>
        </w:rPr>
      </w:pPr>
      <w:r>
        <w:rPr>
          <w:lang w:val="en-US"/>
        </w:rPr>
        <w:t>CTA – More features</w:t>
      </w:r>
    </w:p>
    <w:p w14:paraId="713C4AA8" w14:textId="77777777" w:rsidR="007A64D4" w:rsidRPr="001D0969" w:rsidRDefault="007A64D4" w:rsidP="001D0969">
      <w:pPr>
        <w:rPr>
          <w:lang w:val="en-US"/>
        </w:rPr>
      </w:pPr>
    </w:p>
    <w:p w14:paraId="1370B143" w14:textId="2663AD25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</w:rPr>
        <w:t>Integrations</w:t>
      </w:r>
    </w:p>
    <w:p w14:paraId="7AF47EFB" w14:textId="24ABB113" w:rsidR="001D0969" w:rsidRDefault="001D0969" w:rsidP="001D0969">
      <w:pPr>
        <w:rPr>
          <w:lang w:val="en-US"/>
        </w:rPr>
      </w:pPr>
      <w:r>
        <w:rPr>
          <w:lang w:val="en-US"/>
        </w:rPr>
        <w:t xml:space="preserve">Use stand-alone or seamlessly integrate with your existing accounting system. </w:t>
      </w:r>
    </w:p>
    <w:p w14:paraId="547B9CC0" w14:textId="62C34977" w:rsidR="001D0969" w:rsidRDefault="001D0969" w:rsidP="001D0969">
      <w:pPr>
        <w:rPr>
          <w:lang w:val="en-US"/>
        </w:rPr>
      </w:pPr>
      <w:r>
        <w:rPr>
          <w:lang w:val="en-US"/>
        </w:rPr>
        <w:t xml:space="preserve">Highlight following accounting systems: </w:t>
      </w:r>
    </w:p>
    <w:p w14:paraId="36117E0D" w14:textId="396FBDDA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Xero</w:t>
      </w:r>
    </w:p>
    <w:p w14:paraId="55AE2B8C" w14:textId="1E4C1B0A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Quickbooks</w:t>
      </w:r>
      <w:proofErr w:type="spellEnd"/>
      <w:r>
        <w:rPr>
          <w:lang w:val="en-US"/>
        </w:rPr>
        <w:t xml:space="preserve"> Online</w:t>
      </w:r>
    </w:p>
    <w:p w14:paraId="79E3BBDD" w14:textId="7A5B2076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Sage Accounting</w:t>
      </w:r>
    </w:p>
    <w:p w14:paraId="398F4BFB" w14:textId="0F5F67C1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24SevenOffice</w:t>
      </w:r>
    </w:p>
    <w:p w14:paraId="04138EE6" w14:textId="77DC1678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PowerOffice</w:t>
      </w:r>
      <w:proofErr w:type="spellEnd"/>
      <w:r>
        <w:rPr>
          <w:lang w:val="en-US"/>
        </w:rPr>
        <w:t xml:space="preserve"> Go</w:t>
      </w:r>
    </w:p>
    <w:p w14:paraId="0E91F1B1" w14:textId="2AE56ECE" w:rsidR="001D0969" w:rsidRDefault="001D0969" w:rsidP="001D0969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Tripletex</w:t>
      </w:r>
      <w:proofErr w:type="spellEnd"/>
    </w:p>
    <w:p w14:paraId="4ACB9B4B" w14:textId="3C3D9F36" w:rsidR="007A64D4" w:rsidRDefault="001D0969" w:rsidP="001D0969">
      <w:pPr>
        <w:rPr>
          <w:lang w:val="en-US"/>
        </w:rPr>
      </w:pPr>
      <w:r>
        <w:rPr>
          <w:lang w:val="en-US"/>
        </w:rPr>
        <w:t>CTA – Read about our integration</w:t>
      </w:r>
    </w:p>
    <w:p w14:paraId="3960C568" w14:textId="77777777" w:rsidR="007A64D4" w:rsidRPr="001D0969" w:rsidRDefault="007A64D4" w:rsidP="001D0969">
      <w:pPr>
        <w:rPr>
          <w:lang w:val="en-US"/>
        </w:rPr>
      </w:pPr>
    </w:p>
    <w:p w14:paraId="790B09F9" w14:textId="64BD0154" w:rsidR="004C2F69" w:rsidRPr="007A64D4" w:rsidRDefault="007A64D4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7A64D4">
        <w:rPr>
          <w:sz w:val="32"/>
          <w:szCs w:val="32"/>
        </w:rPr>
        <w:t>Pricing</w:t>
      </w:r>
      <w:proofErr w:type="spellEnd"/>
    </w:p>
    <w:p w14:paraId="1F455DC1" w14:textId="72C13790" w:rsidR="007A64D4" w:rsidRDefault="007A64D4" w:rsidP="007A64D4">
      <w:pPr>
        <w:ind w:left="360"/>
        <w:rPr>
          <w:lang w:val="en-US"/>
        </w:rPr>
      </w:pPr>
      <w:r w:rsidRPr="007A64D4">
        <w:rPr>
          <w:lang w:val="en-US"/>
        </w:rPr>
        <w:t xml:space="preserve">Transparent pricing with full </w:t>
      </w:r>
      <w:r>
        <w:rPr>
          <w:lang w:val="en-US"/>
        </w:rPr>
        <w:t>support and no hidden costs</w:t>
      </w:r>
    </w:p>
    <w:p w14:paraId="15EEB4B6" w14:textId="4F101869" w:rsidR="007A64D4" w:rsidRDefault="007A64D4" w:rsidP="007A64D4">
      <w:pPr>
        <w:ind w:left="360"/>
        <w:rPr>
          <w:lang w:val="en-US"/>
        </w:rPr>
      </w:pPr>
      <w:r w:rsidRPr="007A64D4">
        <w:rPr>
          <w:lang w:val="en-US"/>
        </w:rPr>
        <w:t xml:space="preserve">We offer flexible pricing plans that </w:t>
      </w:r>
      <w:proofErr w:type="gramStart"/>
      <w:r w:rsidRPr="007A64D4">
        <w:rPr>
          <w:lang w:val="en-US"/>
        </w:rPr>
        <w:t>grow</w:t>
      </w:r>
      <w:proofErr w:type="gramEnd"/>
      <w:r w:rsidRPr="007A64D4">
        <w:rPr>
          <w:lang w:val="en-US"/>
        </w:rPr>
        <w:t xml:space="preserve"> with your business. All plans include </w:t>
      </w:r>
      <w:r w:rsidRPr="007A64D4">
        <w:rPr>
          <w:b/>
          <w:bCs/>
          <w:lang w:val="en-US"/>
        </w:rPr>
        <w:t>onboarding, full support</w:t>
      </w:r>
      <w:r w:rsidRPr="007A64D4">
        <w:rPr>
          <w:lang w:val="en-US"/>
        </w:rPr>
        <w:t xml:space="preserve">, and </w:t>
      </w:r>
      <w:r w:rsidRPr="007A64D4">
        <w:rPr>
          <w:b/>
          <w:bCs/>
          <w:lang w:val="en-US"/>
        </w:rPr>
        <w:t>a dedicated success manager</w:t>
      </w:r>
      <w:r w:rsidRPr="007A64D4">
        <w:rPr>
          <w:lang w:val="en-US"/>
        </w:rPr>
        <w:t xml:space="preserve">—with </w:t>
      </w:r>
      <w:r w:rsidRPr="007A64D4">
        <w:rPr>
          <w:b/>
          <w:bCs/>
          <w:lang w:val="en-US"/>
        </w:rPr>
        <w:t>no hidden fees</w:t>
      </w:r>
      <w:r w:rsidRPr="007A64D4">
        <w:rPr>
          <w:lang w:val="en-US"/>
        </w:rPr>
        <w:t>.</w:t>
      </w:r>
    </w:p>
    <w:p w14:paraId="129A10DD" w14:textId="06A56860" w:rsidR="007A64D4" w:rsidRDefault="007A64D4" w:rsidP="007A64D4">
      <w:pPr>
        <w:ind w:left="360"/>
        <w:rPr>
          <w:lang w:val="en-US"/>
        </w:rPr>
      </w:pPr>
      <w:r>
        <w:rPr>
          <w:lang w:val="en-US"/>
        </w:rPr>
        <w:t xml:space="preserve">Graphics – Pricing table. </w:t>
      </w:r>
    </w:p>
    <w:p w14:paraId="7EBC3483" w14:textId="77777777" w:rsidR="007A64D4" w:rsidRPr="007A64D4" w:rsidRDefault="007A64D4" w:rsidP="007A64D4">
      <w:pPr>
        <w:ind w:left="360"/>
        <w:rPr>
          <w:lang w:val="en-US"/>
        </w:rPr>
      </w:pPr>
      <w:r w:rsidRPr="007A64D4">
        <w:rPr>
          <w:b/>
          <w:bCs/>
          <w:lang w:val="en-US"/>
        </w:rPr>
        <w:t>Additional Benefits Across All Plans:</w:t>
      </w:r>
    </w:p>
    <w:p w14:paraId="15378233" w14:textId="77777777" w:rsidR="007A64D4" w:rsidRPr="007A64D4" w:rsidRDefault="007A64D4" w:rsidP="007A64D4">
      <w:pPr>
        <w:numPr>
          <w:ilvl w:val="0"/>
          <w:numId w:val="8"/>
        </w:numPr>
        <w:rPr>
          <w:lang w:val="en-US"/>
        </w:rPr>
      </w:pPr>
      <w:r w:rsidRPr="007A64D4">
        <w:rPr>
          <w:b/>
          <w:bCs/>
          <w:lang w:val="en-US"/>
        </w:rPr>
        <w:t>No Hidden Costs:</w:t>
      </w:r>
      <w:r w:rsidRPr="007A64D4">
        <w:rPr>
          <w:lang w:val="en-US"/>
        </w:rPr>
        <w:t xml:space="preserve"> "All features are included, and there are no surprise fees."</w:t>
      </w:r>
    </w:p>
    <w:p w14:paraId="0D8A94B4" w14:textId="77777777" w:rsidR="007A64D4" w:rsidRPr="007A64D4" w:rsidRDefault="007A64D4" w:rsidP="007A64D4">
      <w:pPr>
        <w:numPr>
          <w:ilvl w:val="0"/>
          <w:numId w:val="8"/>
        </w:numPr>
        <w:rPr>
          <w:lang w:val="en-US"/>
        </w:rPr>
      </w:pPr>
      <w:r w:rsidRPr="007A64D4">
        <w:rPr>
          <w:b/>
          <w:bCs/>
          <w:lang w:val="en-US"/>
        </w:rPr>
        <w:t>Onboarding Included:</w:t>
      </w:r>
      <w:r w:rsidRPr="007A64D4">
        <w:rPr>
          <w:lang w:val="en-US"/>
        </w:rPr>
        <w:t xml:space="preserve"> "Comprehensive onboarding to ensure a smooth and easy setup."</w:t>
      </w:r>
    </w:p>
    <w:p w14:paraId="18777D62" w14:textId="1981C525" w:rsidR="007A64D4" w:rsidRPr="007A64D4" w:rsidRDefault="007A64D4" w:rsidP="007A64D4">
      <w:pPr>
        <w:numPr>
          <w:ilvl w:val="0"/>
          <w:numId w:val="8"/>
        </w:numPr>
        <w:rPr>
          <w:lang w:val="en-US"/>
        </w:rPr>
      </w:pPr>
      <w:r w:rsidRPr="007A64D4">
        <w:rPr>
          <w:b/>
          <w:bCs/>
          <w:lang w:val="en-US"/>
        </w:rPr>
        <w:t>Full Support:</w:t>
      </w:r>
      <w:r w:rsidRPr="007A64D4">
        <w:rPr>
          <w:lang w:val="en-US"/>
        </w:rPr>
        <w:t xml:space="preserve"> "</w:t>
      </w:r>
      <w:r>
        <w:rPr>
          <w:lang w:val="en-US"/>
        </w:rPr>
        <w:t>Unlimited</w:t>
      </w:r>
      <w:r w:rsidRPr="007A64D4">
        <w:rPr>
          <w:lang w:val="en-US"/>
        </w:rPr>
        <w:t xml:space="preserve"> customer support with access to a dedicated success manager to guide you through every step."</w:t>
      </w:r>
    </w:p>
    <w:p w14:paraId="3B11D0B9" w14:textId="77777777" w:rsidR="007A64D4" w:rsidRPr="007A64D4" w:rsidRDefault="007A64D4" w:rsidP="007A64D4">
      <w:pPr>
        <w:ind w:left="360"/>
      </w:pPr>
      <w:r w:rsidRPr="007A64D4">
        <w:rPr>
          <w:b/>
          <w:bCs/>
        </w:rPr>
        <w:lastRenderedPageBreak/>
        <w:t xml:space="preserve">Money-Back </w:t>
      </w:r>
      <w:proofErr w:type="spellStart"/>
      <w:r w:rsidRPr="007A64D4">
        <w:rPr>
          <w:b/>
          <w:bCs/>
        </w:rPr>
        <w:t>Guarantee</w:t>
      </w:r>
      <w:proofErr w:type="spellEnd"/>
      <w:r w:rsidRPr="007A64D4">
        <w:rPr>
          <w:b/>
          <w:bCs/>
        </w:rPr>
        <w:t>:</w:t>
      </w:r>
    </w:p>
    <w:p w14:paraId="358124EC" w14:textId="77777777" w:rsidR="007A64D4" w:rsidRPr="007A64D4" w:rsidRDefault="007A64D4" w:rsidP="007A64D4">
      <w:pPr>
        <w:numPr>
          <w:ilvl w:val="0"/>
          <w:numId w:val="9"/>
        </w:numPr>
        <w:rPr>
          <w:lang w:val="en-US"/>
        </w:rPr>
      </w:pPr>
      <w:r w:rsidRPr="007A64D4">
        <w:rPr>
          <w:lang w:val="en-US"/>
        </w:rPr>
        <w:t xml:space="preserve">"Not happy within the first 3 months? We offer a </w:t>
      </w:r>
      <w:r w:rsidRPr="007A64D4">
        <w:rPr>
          <w:b/>
          <w:bCs/>
          <w:lang w:val="en-US"/>
        </w:rPr>
        <w:t>full money-back guarantee</w:t>
      </w:r>
      <w:r w:rsidRPr="007A64D4">
        <w:rPr>
          <w:lang w:val="en-US"/>
        </w:rPr>
        <w:t xml:space="preserve"> with no questions asked, ensuring complete satisfaction."</w:t>
      </w:r>
    </w:p>
    <w:p w14:paraId="779B2D8E" w14:textId="77777777" w:rsidR="007A64D4" w:rsidRPr="007A64D4" w:rsidRDefault="007A64D4" w:rsidP="007A64D4">
      <w:pPr>
        <w:ind w:left="360"/>
        <w:rPr>
          <w:lang w:val="en-US"/>
        </w:rPr>
      </w:pPr>
    </w:p>
    <w:p w14:paraId="786D27DF" w14:textId="02909ED4" w:rsidR="007A64D4" w:rsidRPr="007A64D4" w:rsidRDefault="007A64D4" w:rsidP="004C2F6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7A64D4">
        <w:rPr>
          <w:sz w:val="32"/>
          <w:szCs w:val="32"/>
          <w:lang w:val="en-US"/>
        </w:rPr>
        <w:t xml:space="preserve">Secure and scalable </w:t>
      </w:r>
    </w:p>
    <w:p w14:paraId="291033CF" w14:textId="77777777" w:rsidR="001D0969" w:rsidRPr="001D0969" w:rsidRDefault="001D0969" w:rsidP="001D0969">
      <w:proofErr w:type="spellStart"/>
      <w:r w:rsidRPr="001D0969">
        <w:rPr>
          <w:b/>
          <w:bCs/>
        </w:rPr>
        <w:t>Text</w:t>
      </w:r>
      <w:proofErr w:type="spellEnd"/>
      <w:r w:rsidRPr="001D0969">
        <w:rPr>
          <w:b/>
          <w:bCs/>
        </w:rPr>
        <w:t xml:space="preserve"> (3 Security </w:t>
      </w:r>
      <w:proofErr w:type="spellStart"/>
      <w:r w:rsidRPr="001D0969">
        <w:rPr>
          <w:b/>
          <w:bCs/>
        </w:rPr>
        <w:t>Pillars</w:t>
      </w:r>
      <w:proofErr w:type="spellEnd"/>
      <w:r w:rsidRPr="001D0969">
        <w:rPr>
          <w:b/>
          <w:bCs/>
        </w:rPr>
        <w:t>):</w:t>
      </w:r>
    </w:p>
    <w:p w14:paraId="6DA06416" w14:textId="77777777" w:rsidR="001D0969" w:rsidRPr="001D0969" w:rsidRDefault="001D0969" w:rsidP="001D0969">
      <w:pPr>
        <w:numPr>
          <w:ilvl w:val="0"/>
          <w:numId w:val="6"/>
        </w:numPr>
        <w:rPr>
          <w:lang w:val="en-US"/>
        </w:rPr>
      </w:pPr>
      <w:r w:rsidRPr="001D0969">
        <w:rPr>
          <w:b/>
          <w:bCs/>
          <w:lang w:val="en-US"/>
        </w:rPr>
        <w:t>Hosted at AWS:</w:t>
      </w:r>
      <w:r w:rsidRPr="001D0969">
        <w:rPr>
          <w:lang w:val="en-US"/>
        </w:rPr>
        <w:t xml:space="preserve"> "Our infrastructure is hosted at Amazon Web Services (AWS), ensuring maximum reliability and security."</w:t>
      </w:r>
    </w:p>
    <w:p w14:paraId="3D2CA2AB" w14:textId="77777777" w:rsidR="001D0969" w:rsidRPr="001D0969" w:rsidRDefault="001D0969" w:rsidP="001D0969">
      <w:pPr>
        <w:numPr>
          <w:ilvl w:val="0"/>
          <w:numId w:val="6"/>
        </w:numPr>
        <w:rPr>
          <w:lang w:val="en-US"/>
        </w:rPr>
      </w:pPr>
      <w:r w:rsidRPr="001D0969">
        <w:rPr>
          <w:b/>
          <w:bCs/>
          <w:lang w:val="en-US"/>
        </w:rPr>
        <w:t>Secure Storage and Backup:</w:t>
      </w:r>
      <w:r w:rsidRPr="001D0969">
        <w:rPr>
          <w:lang w:val="en-US"/>
        </w:rPr>
        <w:t xml:space="preserve"> "Your data is protected with encrypted backups and multiple redundancies to prevent loss."</w:t>
      </w:r>
    </w:p>
    <w:p w14:paraId="74694B91" w14:textId="77777777" w:rsidR="001D0969" w:rsidRDefault="001D0969" w:rsidP="001D0969">
      <w:pPr>
        <w:numPr>
          <w:ilvl w:val="0"/>
          <w:numId w:val="6"/>
        </w:numPr>
        <w:rPr>
          <w:lang w:val="en-US"/>
        </w:rPr>
      </w:pPr>
      <w:r w:rsidRPr="001D0969">
        <w:rPr>
          <w:b/>
          <w:bCs/>
          <w:lang w:val="en-US"/>
        </w:rPr>
        <w:t>Secure Login:</w:t>
      </w:r>
      <w:r w:rsidRPr="001D0969">
        <w:rPr>
          <w:lang w:val="en-US"/>
        </w:rPr>
        <w:t xml:space="preserve"> "We offer secure login protocols, including multi-factor authentication, to keep your account safe from unauthorized access."</w:t>
      </w:r>
    </w:p>
    <w:p w14:paraId="2DFCE27F" w14:textId="77777777" w:rsidR="007A64D4" w:rsidRPr="001D0969" w:rsidRDefault="007A64D4" w:rsidP="007A64D4">
      <w:pPr>
        <w:rPr>
          <w:lang w:val="en-US"/>
        </w:rPr>
      </w:pPr>
    </w:p>
    <w:p w14:paraId="2F0E7134" w14:textId="2FA8CDD7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7A64D4">
        <w:rPr>
          <w:sz w:val="32"/>
          <w:szCs w:val="32"/>
        </w:rPr>
        <w:t>Testimonials</w:t>
      </w:r>
      <w:proofErr w:type="spellEnd"/>
    </w:p>
    <w:p w14:paraId="3A8CA4C6" w14:textId="66F50C74" w:rsidR="001D0969" w:rsidRDefault="001D0969" w:rsidP="001D0969">
      <w:pPr>
        <w:ind w:left="360"/>
        <w:rPr>
          <w:lang w:val="en-US"/>
        </w:rPr>
      </w:pPr>
      <w:r>
        <w:rPr>
          <w:lang w:val="en-US"/>
        </w:rPr>
        <w:t xml:space="preserve">Use existing </w:t>
      </w:r>
      <w:proofErr w:type="spellStart"/>
      <w:r>
        <w:rPr>
          <w:lang w:val="en-US"/>
        </w:rPr>
        <w:t>testimonals</w:t>
      </w:r>
      <w:proofErr w:type="spellEnd"/>
      <w:r>
        <w:rPr>
          <w:lang w:val="en-US"/>
        </w:rPr>
        <w:t xml:space="preserve"> for design</w:t>
      </w:r>
    </w:p>
    <w:p w14:paraId="299793B7" w14:textId="77777777" w:rsidR="007A64D4" w:rsidRPr="001D0969" w:rsidRDefault="007A64D4" w:rsidP="001D0969">
      <w:pPr>
        <w:ind w:left="360"/>
        <w:rPr>
          <w:lang w:val="en-US"/>
        </w:rPr>
      </w:pPr>
    </w:p>
    <w:p w14:paraId="26FE4E59" w14:textId="5952E49A" w:rsidR="004C2F69" w:rsidRPr="007A64D4" w:rsidRDefault="004C2F69" w:rsidP="004C2F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</w:rPr>
        <w:t>FAQs</w:t>
      </w:r>
    </w:p>
    <w:p w14:paraId="2AB065D9" w14:textId="15CB4D57" w:rsidR="001D0969" w:rsidRDefault="007A64D4" w:rsidP="001D0969">
      <w:pPr>
        <w:ind w:left="360"/>
        <w:rPr>
          <w:lang w:val="en-US"/>
        </w:rPr>
      </w:pPr>
      <w:r w:rsidRPr="007A64D4">
        <w:rPr>
          <w:lang w:val="en-US"/>
        </w:rPr>
        <w:t xml:space="preserve">Use existing FAQs as </w:t>
      </w:r>
      <w:proofErr w:type="gramStart"/>
      <w:r>
        <w:rPr>
          <w:lang w:val="en-US"/>
        </w:rPr>
        <w:t>example</w:t>
      </w:r>
      <w:proofErr w:type="gramEnd"/>
      <w:r>
        <w:rPr>
          <w:lang w:val="en-US"/>
        </w:rPr>
        <w:t xml:space="preserve">. </w:t>
      </w:r>
    </w:p>
    <w:p w14:paraId="06F5448E" w14:textId="77777777" w:rsidR="007A64D4" w:rsidRPr="007A64D4" w:rsidRDefault="007A64D4" w:rsidP="001D0969">
      <w:pPr>
        <w:ind w:left="360"/>
        <w:rPr>
          <w:lang w:val="en-US"/>
        </w:rPr>
      </w:pPr>
    </w:p>
    <w:p w14:paraId="6BBC8323" w14:textId="2F29FF69" w:rsidR="007A64D4" w:rsidRPr="007A64D4" w:rsidRDefault="004C2F69" w:rsidP="007A64D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A64D4">
        <w:rPr>
          <w:sz w:val="32"/>
          <w:szCs w:val="32"/>
          <w:lang w:val="en-US"/>
        </w:rPr>
        <w:t xml:space="preserve"> </w:t>
      </w:r>
      <w:r w:rsidRPr="007A64D4">
        <w:rPr>
          <w:sz w:val="32"/>
          <w:szCs w:val="32"/>
        </w:rPr>
        <w:t xml:space="preserve">Main CTA </w:t>
      </w:r>
      <w:proofErr w:type="spellStart"/>
      <w:r w:rsidRPr="007A64D4">
        <w:rPr>
          <w:sz w:val="32"/>
          <w:szCs w:val="32"/>
        </w:rPr>
        <w:t>section</w:t>
      </w:r>
      <w:proofErr w:type="spellEnd"/>
    </w:p>
    <w:p w14:paraId="18F26CCF" w14:textId="5AB2E587" w:rsidR="007A64D4" w:rsidRPr="007A64D4" w:rsidRDefault="007A64D4" w:rsidP="007A64D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en-US" w:eastAsia="nb-NO"/>
          <w14:ligatures w14:val="none"/>
        </w:rPr>
        <w:t>H</w:t>
      </w:r>
      <w:r w:rsidRPr="007A64D4">
        <w:rPr>
          <w:rFonts w:ascii="Times New Roman" w:eastAsia="Times New Roman" w:hAnsi="Times New Roman" w:cs="Times New Roman"/>
          <w:b/>
          <w:bCs/>
          <w:kern w:val="0"/>
          <w:lang w:val="en-US" w:eastAsia="nb-NO"/>
          <w14:ligatures w14:val="none"/>
        </w:rPr>
        <w:t>eadline:</w:t>
      </w:r>
      <w:r w:rsidRPr="007A64D4"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  <w:t xml:space="preserve"> "Start Saving Time and Money Today!"</w:t>
      </w:r>
    </w:p>
    <w:p w14:paraId="27450709" w14:textId="77777777" w:rsidR="007A64D4" w:rsidRPr="007A64D4" w:rsidRDefault="007A64D4" w:rsidP="007A64D4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</w:pPr>
      <w:proofErr w:type="spellStart"/>
      <w:r w:rsidRPr="007A64D4">
        <w:rPr>
          <w:rFonts w:ascii="Times New Roman" w:eastAsia="Times New Roman" w:hAnsi="Times New Roman" w:cs="Times New Roman"/>
          <w:b/>
          <w:bCs/>
          <w:kern w:val="0"/>
          <w:lang w:val="en-US" w:eastAsia="nb-NO"/>
          <w14:ligatures w14:val="none"/>
        </w:rPr>
        <w:t>Subheadline</w:t>
      </w:r>
      <w:proofErr w:type="spellEnd"/>
      <w:r w:rsidRPr="007A64D4">
        <w:rPr>
          <w:rFonts w:ascii="Times New Roman" w:eastAsia="Times New Roman" w:hAnsi="Times New Roman" w:cs="Times New Roman"/>
          <w:b/>
          <w:bCs/>
          <w:kern w:val="0"/>
          <w:lang w:val="en-US" w:eastAsia="nb-NO"/>
          <w14:ligatures w14:val="none"/>
        </w:rPr>
        <w:t>:</w:t>
      </w:r>
      <w:r w:rsidRPr="007A64D4"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  <w:t xml:space="preserve"> "Take control of your procurement process with automated workflows and real-time tracking."</w:t>
      </w:r>
    </w:p>
    <w:p w14:paraId="1E2BA2D6" w14:textId="77777777" w:rsidR="007A64D4" w:rsidRPr="007A64D4" w:rsidRDefault="007A64D4" w:rsidP="007A64D4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kern w:val="0"/>
          <w:lang w:eastAsia="nb-NO"/>
          <w14:ligatures w14:val="none"/>
        </w:rPr>
      </w:pPr>
      <w:r w:rsidRPr="007A64D4">
        <w:rPr>
          <w:rFonts w:ascii="Times New Roman" w:eastAsia="Times New Roman" w:hAnsi="Times New Roman" w:cs="Times New Roman"/>
          <w:b/>
          <w:bCs/>
          <w:kern w:val="0"/>
          <w:lang w:eastAsia="nb-NO"/>
          <w14:ligatures w14:val="none"/>
        </w:rPr>
        <w:t>CTA Buttons:</w:t>
      </w:r>
    </w:p>
    <w:p w14:paraId="0B12B8EC" w14:textId="77777777" w:rsidR="007A64D4" w:rsidRPr="007A64D4" w:rsidRDefault="007A64D4" w:rsidP="007A64D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b-NO"/>
          <w14:ligatures w14:val="none"/>
        </w:rPr>
      </w:pPr>
      <w:r w:rsidRPr="007A64D4">
        <w:rPr>
          <w:rFonts w:ascii="Times New Roman" w:eastAsia="Times New Roman" w:hAnsi="Times New Roman" w:cs="Times New Roman"/>
          <w:kern w:val="0"/>
          <w:lang w:eastAsia="nb-NO"/>
          <w14:ligatures w14:val="none"/>
        </w:rPr>
        <w:t xml:space="preserve">"Start </w:t>
      </w:r>
      <w:proofErr w:type="spellStart"/>
      <w:r w:rsidRPr="007A64D4">
        <w:rPr>
          <w:rFonts w:ascii="Times New Roman" w:eastAsia="Times New Roman" w:hAnsi="Times New Roman" w:cs="Times New Roman"/>
          <w:kern w:val="0"/>
          <w:lang w:eastAsia="nb-NO"/>
          <w14:ligatures w14:val="none"/>
        </w:rPr>
        <w:t>Free</w:t>
      </w:r>
      <w:proofErr w:type="spellEnd"/>
      <w:r w:rsidRPr="007A64D4">
        <w:rPr>
          <w:rFonts w:ascii="Times New Roman" w:eastAsia="Times New Roman" w:hAnsi="Times New Roman" w:cs="Times New Roman"/>
          <w:kern w:val="0"/>
          <w:lang w:eastAsia="nb-NO"/>
          <w14:ligatures w14:val="none"/>
        </w:rPr>
        <w:t xml:space="preserve"> Trial"</w:t>
      </w:r>
    </w:p>
    <w:p w14:paraId="684CECA8" w14:textId="77777777" w:rsidR="007A64D4" w:rsidRPr="007A64D4" w:rsidRDefault="007A64D4" w:rsidP="007A64D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b-NO"/>
          <w14:ligatures w14:val="none"/>
        </w:rPr>
      </w:pPr>
      <w:r w:rsidRPr="007A64D4">
        <w:rPr>
          <w:rFonts w:ascii="Times New Roman" w:eastAsia="Times New Roman" w:hAnsi="Times New Roman" w:cs="Times New Roman"/>
          <w:kern w:val="0"/>
          <w:lang w:eastAsia="nb-NO"/>
          <w14:ligatures w14:val="none"/>
        </w:rPr>
        <w:t>"Book a Demo"</w:t>
      </w:r>
    </w:p>
    <w:p w14:paraId="6A1FC856" w14:textId="77777777" w:rsidR="007A64D4" w:rsidRPr="007A64D4" w:rsidRDefault="007A64D4" w:rsidP="007A64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b-NO"/>
          <w14:ligatures w14:val="none"/>
        </w:rPr>
      </w:pPr>
      <w:proofErr w:type="spellStart"/>
      <w:r w:rsidRPr="007A64D4">
        <w:rPr>
          <w:rFonts w:ascii="Times New Roman" w:eastAsia="Times New Roman" w:hAnsi="Times New Roman" w:cs="Times New Roman"/>
          <w:b/>
          <w:bCs/>
          <w:kern w:val="0"/>
          <w:lang w:eastAsia="nb-NO"/>
          <w14:ligatures w14:val="none"/>
        </w:rPr>
        <w:t>Illustration</w:t>
      </w:r>
      <w:proofErr w:type="spellEnd"/>
      <w:r w:rsidRPr="007A64D4">
        <w:rPr>
          <w:rFonts w:ascii="Times New Roman" w:eastAsia="Times New Roman" w:hAnsi="Times New Roman" w:cs="Times New Roman"/>
          <w:b/>
          <w:bCs/>
          <w:kern w:val="0"/>
          <w:lang w:eastAsia="nb-NO"/>
          <w14:ligatures w14:val="none"/>
        </w:rPr>
        <w:t>:</w:t>
      </w:r>
    </w:p>
    <w:p w14:paraId="60558D3E" w14:textId="77777777" w:rsidR="007A64D4" w:rsidRPr="007A64D4" w:rsidRDefault="007A64D4" w:rsidP="007A64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</w:pPr>
      <w:r w:rsidRPr="007A64D4"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  <w:lastRenderedPageBreak/>
        <w:t xml:space="preserve">A clean, professional CTA section with large, prominent buttons, and an image of users celebrating or a business professional with a </w:t>
      </w:r>
      <w:r w:rsidRPr="007A64D4">
        <w:rPr>
          <w:rFonts w:ascii="Times New Roman" w:eastAsia="Times New Roman" w:hAnsi="Times New Roman" w:cs="Times New Roman"/>
          <w:b/>
          <w:bCs/>
          <w:kern w:val="0"/>
          <w:lang w:val="en-US" w:eastAsia="nb-NO"/>
          <w14:ligatures w14:val="none"/>
        </w:rPr>
        <w:t>tablet</w:t>
      </w:r>
      <w:r w:rsidRPr="007A64D4">
        <w:rPr>
          <w:rFonts w:ascii="Times New Roman" w:eastAsia="Times New Roman" w:hAnsi="Times New Roman" w:cs="Times New Roman"/>
          <w:kern w:val="0"/>
          <w:lang w:val="en-US" w:eastAsia="nb-NO"/>
          <w14:ligatures w14:val="none"/>
        </w:rPr>
        <w:t xml:space="preserve"> showing success metrics on a CostTracker dashboard.</w:t>
      </w:r>
    </w:p>
    <w:p w14:paraId="7BFD7814" w14:textId="77777777" w:rsidR="007A64D4" w:rsidRPr="007A64D4" w:rsidRDefault="007A64D4" w:rsidP="007A64D4">
      <w:pPr>
        <w:ind w:left="360"/>
        <w:rPr>
          <w:lang w:val="en-US"/>
        </w:rPr>
      </w:pPr>
    </w:p>
    <w:sectPr w:rsidR="007A64D4" w:rsidRPr="007A6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08A6"/>
    <w:multiLevelType w:val="hybridMultilevel"/>
    <w:tmpl w:val="CE86608C"/>
    <w:lvl w:ilvl="0" w:tplc="73CA7194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F786A"/>
    <w:multiLevelType w:val="multilevel"/>
    <w:tmpl w:val="AA14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345C19"/>
    <w:multiLevelType w:val="hybridMultilevel"/>
    <w:tmpl w:val="268E75F0"/>
    <w:lvl w:ilvl="0" w:tplc="8E96774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36E33"/>
    <w:multiLevelType w:val="multilevel"/>
    <w:tmpl w:val="BD0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F768CB"/>
    <w:multiLevelType w:val="multilevel"/>
    <w:tmpl w:val="E6D2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F7CF3"/>
    <w:multiLevelType w:val="multilevel"/>
    <w:tmpl w:val="7C8A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52A71"/>
    <w:multiLevelType w:val="multilevel"/>
    <w:tmpl w:val="FD62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8F39F6"/>
    <w:multiLevelType w:val="hybridMultilevel"/>
    <w:tmpl w:val="A13C0EF2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1D15"/>
    <w:multiLevelType w:val="multilevel"/>
    <w:tmpl w:val="B0F8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D5034F"/>
    <w:multiLevelType w:val="hybridMultilevel"/>
    <w:tmpl w:val="81F075BE"/>
    <w:lvl w:ilvl="0" w:tplc="5E66C4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272B3"/>
    <w:multiLevelType w:val="hybridMultilevel"/>
    <w:tmpl w:val="529EE624"/>
    <w:lvl w:ilvl="0" w:tplc="F620C7B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324734">
    <w:abstractNumId w:val="9"/>
  </w:num>
  <w:num w:numId="2" w16cid:durableId="2057581712">
    <w:abstractNumId w:val="3"/>
  </w:num>
  <w:num w:numId="3" w16cid:durableId="704600334">
    <w:abstractNumId w:val="2"/>
  </w:num>
  <w:num w:numId="4" w16cid:durableId="1584103145">
    <w:abstractNumId w:val="10"/>
  </w:num>
  <w:num w:numId="5" w16cid:durableId="1127772569">
    <w:abstractNumId w:val="7"/>
  </w:num>
  <w:num w:numId="6" w16cid:durableId="194001191">
    <w:abstractNumId w:val="4"/>
  </w:num>
  <w:num w:numId="7" w16cid:durableId="921455525">
    <w:abstractNumId w:val="0"/>
  </w:num>
  <w:num w:numId="8" w16cid:durableId="1377118002">
    <w:abstractNumId w:val="5"/>
  </w:num>
  <w:num w:numId="9" w16cid:durableId="319384567">
    <w:abstractNumId w:val="6"/>
  </w:num>
  <w:num w:numId="10" w16cid:durableId="49577350">
    <w:abstractNumId w:val="1"/>
  </w:num>
  <w:num w:numId="11" w16cid:durableId="16938449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69"/>
    <w:rsid w:val="001D0969"/>
    <w:rsid w:val="004612BC"/>
    <w:rsid w:val="004C2F69"/>
    <w:rsid w:val="0064453A"/>
    <w:rsid w:val="00675DD5"/>
    <w:rsid w:val="007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3021"/>
  <w15:chartTrackingRefBased/>
  <w15:docId w15:val="{6E446DBF-2A37-4888-8428-D5AEBAE8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2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2F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2F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2F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F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F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F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F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F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2F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2F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2F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2F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2F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2F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2F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2F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2F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2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2F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2F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2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2F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2F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2F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2F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2F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2F6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453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A6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7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6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2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8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 Andreas Hansen</dc:creator>
  <cp:keywords/>
  <dc:description/>
  <cp:lastModifiedBy>Tore Andreas Hansen</cp:lastModifiedBy>
  <cp:revision>2</cp:revision>
  <dcterms:created xsi:type="dcterms:W3CDTF">2024-09-24T10:29:00Z</dcterms:created>
  <dcterms:modified xsi:type="dcterms:W3CDTF">2024-09-24T10:29:00Z</dcterms:modified>
</cp:coreProperties>
</file>